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2BB" w:rsidRDefault="002862BB" w:rsidP="002862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 «</w:t>
      </w:r>
      <w:r w:rsidR="00350CFE" w:rsidRPr="00350CFE">
        <w:rPr>
          <w:rFonts w:ascii="Times New Roman" w:hAnsi="Times New Roman" w:cs="Times New Roman"/>
          <w:b/>
          <w:sz w:val="28"/>
          <w:szCs w:val="28"/>
        </w:rPr>
        <w:t>Одежда дете</w:t>
      </w:r>
      <w:r w:rsidR="00FD5DBA">
        <w:rPr>
          <w:rFonts w:ascii="Times New Roman" w:hAnsi="Times New Roman" w:cs="Times New Roman"/>
          <w:b/>
          <w:sz w:val="28"/>
          <w:szCs w:val="28"/>
        </w:rPr>
        <w:t>й в группе детского сада и на прогулке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50CFE" w:rsidRPr="002862BB" w:rsidRDefault="00350CFE" w:rsidP="002862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CFE">
        <w:rPr>
          <w:rFonts w:ascii="Times New Roman" w:hAnsi="Times New Roman" w:cs="Times New Roman"/>
          <w:sz w:val="28"/>
          <w:szCs w:val="28"/>
        </w:rPr>
        <w:t>От того как одет ребенок, во многом зависит его состояние  здоровья и иммунитет.   Одежда ребёнка должна быть лёгкой, покрой её свободным и удобным.</w:t>
      </w:r>
    </w:p>
    <w:p w:rsidR="00350CFE" w:rsidRPr="00350CFE" w:rsidRDefault="00350CFE" w:rsidP="00350CFE">
      <w:pPr>
        <w:rPr>
          <w:rFonts w:ascii="Times New Roman" w:hAnsi="Times New Roman" w:cs="Times New Roman"/>
          <w:sz w:val="28"/>
          <w:szCs w:val="28"/>
        </w:rPr>
      </w:pPr>
      <w:r w:rsidRPr="00350CFE">
        <w:rPr>
          <w:rFonts w:ascii="Times New Roman" w:hAnsi="Times New Roman" w:cs="Times New Roman"/>
          <w:sz w:val="28"/>
          <w:szCs w:val="28"/>
        </w:rPr>
        <w:t>  Одежда для группы подбирается в соответствии с сезоном и температурой воздуха в помещении. В тёплый период года и зимой, когда температура в групповой комнате выше 20 градусов Цельсия, дети носят двухслойную одежду. Второй слой для девочек: платье, сарафан или юбка с различными хлопчатобумажными кофточками. Для мальчиков: рубашка или футболки с шортиками. На ногах – носки или гольфы из хлопчатобумажного трикотажа (как для девочек, так и для мальчиков).</w:t>
      </w:r>
    </w:p>
    <w:p w:rsidR="00350CFE" w:rsidRPr="00350CFE" w:rsidRDefault="00350CFE" w:rsidP="00350CFE">
      <w:pPr>
        <w:rPr>
          <w:rFonts w:ascii="Times New Roman" w:hAnsi="Times New Roman" w:cs="Times New Roman"/>
          <w:sz w:val="28"/>
          <w:szCs w:val="28"/>
        </w:rPr>
      </w:pPr>
      <w:r w:rsidRPr="00350CFE">
        <w:rPr>
          <w:rFonts w:ascii="Times New Roman" w:hAnsi="Times New Roman" w:cs="Times New Roman"/>
          <w:sz w:val="28"/>
          <w:szCs w:val="28"/>
        </w:rPr>
        <w:t>    Если температура воздуха ниже 19 градусов Цельсия, то одежда может быть двухслойной, но из тканей, обладающих более высокими теплозащитными свойствами (фланель, вельвет, шерсть и др.), а также может быть трёхслойной (колготки, брюки, кофточки).</w:t>
      </w:r>
    </w:p>
    <w:p w:rsidR="00350CFE" w:rsidRPr="00350CFE" w:rsidRDefault="00350CFE" w:rsidP="00350CFE">
      <w:pPr>
        <w:rPr>
          <w:rFonts w:ascii="Times New Roman" w:hAnsi="Times New Roman" w:cs="Times New Roman"/>
          <w:sz w:val="28"/>
          <w:szCs w:val="28"/>
        </w:rPr>
      </w:pPr>
      <w:r w:rsidRPr="00350CFE">
        <w:rPr>
          <w:rFonts w:ascii="Times New Roman" w:hAnsi="Times New Roman" w:cs="Times New Roman"/>
          <w:sz w:val="28"/>
          <w:szCs w:val="28"/>
        </w:rPr>
        <w:t>     Подбирая одежду ребёнку, необходимо учитывать одно важное условие – в ней не должно   быть тугих резинок, ремней, тесных воротничков и корсажей.</w:t>
      </w:r>
    </w:p>
    <w:p w:rsidR="00350CFE" w:rsidRPr="00350CFE" w:rsidRDefault="00350CFE" w:rsidP="00350CFE">
      <w:pPr>
        <w:rPr>
          <w:rFonts w:ascii="Times New Roman" w:hAnsi="Times New Roman" w:cs="Times New Roman"/>
          <w:sz w:val="28"/>
          <w:szCs w:val="28"/>
        </w:rPr>
      </w:pPr>
      <w:r w:rsidRPr="00350CFE">
        <w:rPr>
          <w:rFonts w:ascii="Times New Roman" w:hAnsi="Times New Roman" w:cs="Times New Roman"/>
          <w:sz w:val="28"/>
          <w:szCs w:val="28"/>
        </w:rPr>
        <w:t>   В шкафчике каждого ребёнка обязательно должен быть запасной комплект одежды, а именно: трусики, майка, носки или колготки, футболка или кофточка</w:t>
      </w:r>
      <w:proofErr w:type="gramStart"/>
      <w:r w:rsidRPr="00350CF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50CFE">
        <w:rPr>
          <w:rFonts w:ascii="Times New Roman" w:hAnsi="Times New Roman" w:cs="Times New Roman"/>
          <w:sz w:val="28"/>
          <w:szCs w:val="28"/>
        </w:rPr>
        <w:t xml:space="preserve"> спортивная форма отдельно в удобном для ребенка мешочке,  спортивная обувь, обувь для группы и чешки для музыкальных занятий.  </w:t>
      </w:r>
    </w:p>
    <w:p w:rsidR="00350CFE" w:rsidRPr="00350CFE" w:rsidRDefault="00350CFE" w:rsidP="00350CFE">
      <w:pPr>
        <w:rPr>
          <w:rFonts w:ascii="Times New Roman" w:hAnsi="Times New Roman" w:cs="Times New Roman"/>
          <w:sz w:val="28"/>
          <w:szCs w:val="28"/>
        </w:rPr>
      </w:pPr>
      <w:r w:rsidRPr="00350CFE">
        <w:rPr>
          <w:rFonts w:ascii="Times New Roman" w:hAnsi="Times New Roman" w:cs="Times New Roman"/>
          <w:sz w:val="28"/>
          <w:szCs w:val="28"/>
        </w:rPr>
        <w:t>     Для дневного сна детям рекомендуются пижамы из хлопчатобумажного  трикотажного полотна.</w:t>
      </w:r>
    </w:p>
    <w:p w:rsidR="00350CFE" w:rsidRPr="00350CFE" w:rsidRDefault="00350CFE" w:rsidP="002862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50CFE">
        <w:rPr>
          <w:rFonts w:ascii="Times New Roman" w:hAnsi="Times New Roman" w:cs="Times New Roman"/>
          <w:sz w:val="28"/>
          <w:szCs w:val="28"/>
        </w:rPr>
        <w:t>Верхняя одежда в осенне-весенний период</w:t>
      </w:r>
    </w:p>
    <w:p w:rsidR="00350CFE" w:rsidRPr="00350CFE" w:rsidRDefault="00350CFE" w:rsidP="00350CFE">
      <w:pPr>
        <w:rPr>
          <w:rFonts w:ascii="Times New Roman" w:hAnsi="Times New Roman" w:cs="Times New Roman"/>
          <w:sz w:val="28"/>
          <w:szCs w:val="28"/>
        </w:rPr>
      </w:pPr>
      <w:r w:rsidRPr="00350CFE">
        <w:rPr>
          <w:rFonts w:ascii="Times New Roman" w:hAnsi="Times New Roman" w:cs="Times New Roman"/>
          <w:sz w:val="28"/>
          <w:szCs w:val="28"/>
        </w:rPr>
        <w:t>       Одежда для прогулок в холодную погоду состоит из трёх слоёв. Одежда должна способствовать нормальному теплообмену и не пропускать холодный ветер через застёжки, воротники, рукава. Осенью и весной, в зависимости от погоды, дети могут надевать байковые или шерстяные трикотажные костюмы, кофточки и рейтузы, демисезонное пальто, плащи. Предпочтительно надевать на ребёнка легкие на одной подкладке комбинезон (лучше не цельнокроеный, а в виде полукомбинезона с курточкой).</w:t>
      </w:r>
    </w:p>
    <w:p w:rsidR="00EC5E8C" w:rsidRDefault="00EC5E8C"/>
    <w:sectPr w:rsidR="00EC5E8C" w:rsidSect="00EC5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proofState w:spelling="clean" w:grammar="clean"/>
  <w:defaultTabStop w:val="708"/>
  <w:characterSpacingControl w:val="doNotCompress"/>
  <w:compat/>
  <w:rsids>
    <w:rsidRoot w:val="00350CFE"/>
    <w:rsid w:val="002862BB"/>
    <w:rsid w:val="00350CFE"/>
    <w:rsid w:val="00EC5E8C"/>
    <w:rsid w:val="00FD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50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50CFE"/>
  </w:style>
  <w:style w:type="character" w:customStyle="1" w:styleId="c9">
    <w:name w:val="c9"/>
    <w:basedOn w:val="a0"/>
    <w:rsid w:val="00350CFE"/>
  </w:style>
  <w:style w:type="paragraph" w:customStyle="1" w:styleId="c1">
    <w:name w:val="c1"/>
    <w:basedOn w:val="a"/>
    <w:rsid w:val="00350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0CFE"/>
  </w:style>
  <w:style w:type="character" w:customStyle="1" w:styleId="c0">
    <w:name w:val="c0"/>
    <w:basedOn w:val="a0"/>
    <w:rsid w:val="00350CFE"/>
  </w:style>
  <w:style w:type="paragraph" w:customStyle="1" w:styleId="c15">
    <w:name w:val="c15"/>
    <w:basedOn w:val="a"/>
    <w:rsid w:val="00350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50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50CFE"/>
  </w:style>
  <w:style w:type="character" w:customStyle="1" w:styleId="c12">
    <w:name w:val="c12"/>
    <w:basedOn w:val="a0"/>
    <w:rsid w:val="00350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Кузнецов</dc:creator>
  <cp:lastModifiedBy>Дмитрий Кузнецов</cp:lastModifiedBy>
  <cp:revision>1</cp:revision>
  <cp:lastPrinted>2019-09-08T19:59:00Z</cp:lastPrinted>
  <dcterms:created xsi:type="dcterms:W3CDTF">2019-09-08T19:23:00Z</dcterms:created>
  <dcterms:modified xsi:type="dcterms:W3CDTF">2019-09-08T20:01:00Z</dcterms:modified>
</cp:coreProperties>
</file>